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400"/>
      </w:pP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2E2E8A"/>
          <w:sz w:val="36"/>
          <w:szCs w:val="36"/>
        </w:rPr>
        <w:t xml:space="preserve">LABORATORIO DI SCRITTURA CREATIVA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i/>
          <w:iCs/>
          <w:color w:val="5A5A8A"/>
          <w:sz w:val="28"/>
          <w:szCs w:val="28"/>
        </w:rPr>
        <w:t xml:space="preserve">Il mio genere, la mia storia</w:t>
      </w:r>
    </w:p>
    <w:p>
      <w:pPr>
        <w:spacing w:after="80" w:before="80"/>
      </w:pPr>
    </w:p>
    <w:p>
      <w:pPr>
        <w:spacing w:after="60" w:before="0"/>
        <w:jc w:val="center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Classe 5a Primaria  •  Writing &amp; Reading Workshop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F0F0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40" w:before="6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Nome: ________________________________  Data: _______________</w:t>
            </w:r>
          </w:p>
          <w:p>
            <w:pPr>
              <w:spacing w:after="60" w:before="4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Il genere che ho scelto: ________________________________________</w:t>
            </w:r>
          </w:p>
        </w:tc>
      </w:tr>
    </w:tbl>
    <w:p>
      <w:pPr>
        <w:spacing w:after="80" w:before="20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Questa scheda ti accompagna per tutta la sessione di scrittura. Conservala: al termine potrai rileggere il percorso che hai fatto.</w:t>
      </w:r>
    </w:p>
    <w:p>
      <w:pPr>
        <w:spacing w:after="80" w:before="200"/>
      </w:pPr>
    </w:p>
    <w:p>
      <w:pPr>
        <w:spacing w:after="80" w:before="8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Durata totale: circa 2 ore  •  Tutte le attivita' sono collegate: non saltare nessuna tappa!</w:t>
      </w:r>
    </w:p>
    <w:p>
      <w:r>
        <w:br/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2E2E8A"/>
          <w:sz w:val="26"/>
          <w:szCs w:val="26"/>
        </w:rPr>
        <w:t xml:space="preserve">PARTE 0 — Mini-lezione dell’insegnante  (10 minuti)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Prima di iniziare a scrivere, l’insegnante ti presenta alcune domande che uno scrittore si fa sempre, qualunque sia il genere che sceglie.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FFFBE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color w:val="2E2E8A"/>
                <w:sz w:val="23"/>
                <w:szCs w:val="23"/>
              </w:rPr>
              <w:t xml:space="preserve">Le domande dello scrittore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CHI? — Chi sono i miei personaggi? Cosa vogliono? Cosa temono?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DOVE e QUANDO? — In quale luogo e in quale epoca si svolge la storia?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QUALE PROBLEMA? — Cosa accade che rompe l’equilibrio?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COME SI RISOLVE? — Come va a finire? C’e’ una svolta?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COME VOGLIO CHE SI SENTA IL LETTORE? — Suspense? Emozione? Risate?</w:t>
            </w:r>
          </w:p>
          <w:p>
            <w:pPr>
              <w:spacing w:after="80" w:before="40"/>
            </w:pPr>
          </w:p>
        </w:tc>
      </w:tr>
    </w:tbl>
    <w:p>
      <w:pPr>
        <w:spacing w:after="80" w:before="10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Tieni queste domande in mente mentre lavori. Ogni tanto rileggile.</w:t>
      </w:r>
    </w:p>
    <w:p>
      <w:r>
        <w:br/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2E2E8A"/>
          <w:sz w:val="26"/>
          <w:szCs w:val="26"/>
        </w:rPr>
        <w:t xml:space="preserve">PARTE 1 — Scegli il tuo genere  (10 minuti)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Leggi con attenzione le sei schede qui sotto. Ognuna descrive un genere narrativo diverso. Scegli quello che ti appassiona di piu’ e che ti viene naturale. Non c’e’ una scelta giusta o sbagliata: l’importante e’ che tu voglia davvero scrivere quella storia.</w:t>
      </w:r>
    </w:p>
    <w:p>
      <w:pPr>
        <w:spacing w:after="80"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E8E8FF" w:val="clear"/>
            <w:tcMar>
              <w:top w:type="dxa" w:w="80"/>
              <w:left w:type="dxa" w:w="200"/>
              <w:bottom w:type="dxa" w:w="60"/>
              <w:right w:type="dxa" w:w="200"/>
            </w:tcMar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E2E8A"/>
                <w:sz w:val="26"/>
                <w:szCs w:val="26"/>
              </w:rPr>
              <w:t xml:space="preserve">***  FANTASY E AVVENTURA</w:t>
            </w:r>
          </w:p>
        </w:tc>
      </w:tr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after="80" w:before="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22"/>
                <w:szCs w:val="22"/>
              </w:rPr>
              <w:t xml:space="preserve">Draghi, maghi, mondi incantati, missioni impossibili, eroi coraggiosi.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Puoi inventare qualsiasi creatura, luogo magico o oggetto speciale.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Il protagonista deve affrontare una sfida molto difficile.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C’e’ sempre un conflitto tra bene e male, luce e oscurita’.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Usa aggettivi vivaci per descrivere ambienti fantastici.</w:t>
            </w:r>
          </w:p>
        </w:tc>
      </w:tr>
    </w:tbl>
    <w:p>
      <w:pPr>
        <w:spacing w:after="80"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E8E8FF" w:val="clear"/>
            <w:tcMar>
              <w:top w:type="dxa" w:w="80"/>
              <w:left w:type="dxa" w:w="200"/>
              <w:bottom w:type="dxa" w:w="60"/>
              <w:right w:type="dxa" w:w="200"/>
            </w:tcMar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E2E8A"/>
                <w:sz w:val="26"/>
                <w:szCs w:val="26"/>
              </w:rPr>
              <w:t xml:space="preserve">???  GIALLO E MISTERO</w:t>
            </w:r>
          </w:p>
        </w:tc>
      </w:tr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after="80" w:before="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22"/>
                <w:szCs w:val="22"/>
              </w:rPr>
              <w:t xml:space="preserve">Un enigma da risolvere, indizi nascosti, colpi di scena inaspettati.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Qualcosa di misterioso accade all’inizio (furto, sparizione, segreto).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Il protagonista raccoglie indizi e li interpreta.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Inserisci almeno un depistaggio: l’indizio che sembra importante ma non lo e’.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La soluzione deve essere logica, non inventata all’ultimo momento.</w:t>
            </w:r>
          </w:p>
        </w:tc>
      </w:tr>
    </w:tbl>
    <w:p>
      <w:pPr>
        <w:spacing w:after="80"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E8E8FF" w:val="clear"/>
            <w:tcMar>
              <w:top w:type="dxa" w:w="80"/>
              <w:left w:type="dxa" w:w="200"/>
              <w:bottom w:type="dxa" w:w="60"/>
              <w:right w:type="dxa" w:w="200"/>
            </w:tcMar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E2E8A"/>
                <w:sz w:val="26"/>
                <w:szCs w:val="26"/>
              </w:rPr>
              <w:t xml:space="preserve">!!!  HORROR E BRIVIDO</w:t>
            </w:r>
          </w:p>
        </w:tc>
      </w:tr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after="80" w:before="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22"/>
                <w:szCs w:val="22"/>
              </w:rPr>
              <w:t xml:space="preserve">Atmosfere cupe, paure reali o immaginarie, tensione crescente.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Il brivido nasce da ciò che NON si vede: usa il silenzio, l’ombra, il suono.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Descrivi le sensazioni fisiche del protagonista (cuore in gola, mani sudate...).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La storia deve avere un momento di massima tensione prima del finale.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Puoi scegliere: finale con spiegazione realistica o finale aperto e inquietante.</w:t>
            </w:r>
          </w:p>
        </w:tc>
      </w:tr>
    </w:tbl>
    <w:p>
      <w:pPr>
        <w:spacing w:after="80"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E8E8FF" w:val="clear"/>
            <w:tcMar>
              <w:top w:type="dxa" w:w="80"/>
              <w:left w:type="dxa" w:w="200"/>
              <w:bottom w:type="dxa" w:w="60"/>
              <w:right w:type="dxa" w:w="200"/>
            </w:tcMar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E2E8A"/>
                <w:sz w:val="26"/>
                <w:szCs w:val="26"/>
              </w:rPr>
              <w:t xml:space="preserve">...  AMICIZIA E EMOZIONI</w:t>
            </w:r>
          </w:p>
        </w:tc>
      </w:tr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after="80" w:before="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22"/>
                <w:szCs w:val="22"/>
              </w:rPr>
              <w:t xml:space="preserve">Rapporti veri tra persone, incomprensioni, riconciliazioni, crescita interiore.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Il conflitto e’ tra persone, non tra eroi e mostri.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 dialoghi sono fondamentali: fai parlare i personaggi in modo naturale.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Mostra come i personaggi cambiano nel corso della storia.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Puoi ambientarlo nella vita di tutti i giorni (scuola, sport, vacanze...).</w:t>
            </w:r>
          </w:p>
        </w:tc>
      </w:tr>
    </w:tbl>
    <w:p>
      <w:pPr>
        <w:spacing w:after="80"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E8E8FF" w:val="clear"/>
            <w:tcMar>
              <w:top w:type="dxa" w:w="80"/>
              <w:left w:type="dxa" w:w="200"/>
              <w:bottom w:type="dxa" w:w="60"/>
              <w:right w:type="dxa" w:w="200"/>
            </w:tcMar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E2E8A"/>
                <w:sz w:val="26"/>
                <w:szCs w:val="26"/>
              </w:rPr>
              <w:t xml:space="preserve">&gt;&gt;&gt;  FANTASCIENZA</w:t>
            </w:r>
          </w:p>
        </w:tc>
      </w:tr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after="80" w:before="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22"/>
                <w:szCs w:val="22"/>
              </w:rPr>
              <w:t xml:space="preserve">Tecnologie del futuro, altri pianeti, intelligenze artificiali, viaggi nel tempo.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Immagina come potrebbe essere il mondo tra 100 o 1000 anni.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Ogni elemento fantascientifico deve sembrare possibile, non assurdo.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Spesso la fantascienza fa riflettere su problemi del presente.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Puoi usare termini tecnici inventati, ma spiegali nel testo.</w:t>
            </w:r>
          </w:p>
        </w:tc>
      </w:tr>
    </w:tbl>
    <w:p>
      <w:pPr>
        <w:spacing w:after="80"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E8E8FF" w:val="clear"/>
            <w:tcMar>
              <w:top w:type="dxa" w:w="80"/>
              <w:left w:type="dxa" w:w="200"/>
              <w:bottom w:type="dxa" w:w="60"/>
              <w:right w:type="dxa" w:w="200"/>
            </w:tcMar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E2E8A"/>
                <w:sz w:val="26"/>
                <w:szCs w:val="26"/>
              </w:rPr>
              <w:t xml:space="preserve">haha  UMORISTICO E PARADOSSALE</w:t>
            </w:r>
          </w:p>
        </w:tc>
      </w:tr>
      <w:tr>
        <w:tc>
          <w:tcPr>
            <w:tcW w:type="dxa" w:w="9026"/>
            <w:tcBorders>
              <w:top w:val="single" w:color="4A4A8A" w:sz="10"/>
              <w:left w:val="single" w:color="4A4A8A" w:sz="10"/>
              <w:bottom w:val="single" w:color="4A4A8A" w:sz="10"/>
              <w:right w:val="single" w:color="4A4A8A" w:sz="1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after="80" w:before="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22"/>
                <w:szCs w:val="22"/>
              </w:rPr>
              <w:t xml:space="preserve">Situazioni assurde ma divertenti, personaggi bizzarri, finale a sorpresa.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Il comico nasce dall’esagerazione: porta una situazione normale all’assurdo.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 personaggi possono essere goffi, strampalati, troppo seri per cose stupide.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Usa la ripetizione comica: lo stesso errore che si ripete e’ sempre divertente.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Il finale deve essere inaspettato e far sorridere.</w:t>
            </w:r>
          </w:p>
        </w:tc>
      </w:tr>
    </w:tbl>
    <w:p>
      <w:pPr>
        <w:spacing w:after="80" w:before="1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F0F0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Ho scelto il genere:</w:t>
            </w:r>
          </w:p>
          <w:p>
            <w:pPr>
              <w:pBdr>
                <w:bottom w:val="single" w:color="2E2E8A" w:sz="6" w:space="1"/>
              </w:pBdr>
              <w:spacing w:after="1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Lo ho scelto perche’:</w:t>
            </w:r>
          </w:p>
          <w:p>
            <w:pPr>
              <w:pBdr>
                <w:bottom w:val="single" w:color="2E2E8A" w:sz="6" w:space="1"/>
              </w:pBdr>
              <w:spacing w:after="60" w:before="0"/>
            </w:pPr>
          </w:p>
        </w:tc>
      </w:tr>
    </w:tbl>
    <w:p>
      <w:r>
        <w:br/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2E2E8A"/>
          <w:sz w:val="26"/>
          <w:szCs w:val="26"/>
        </w:rPr>
        <w:t xml:space="preserve">PARTE 2 — Pianifica la tua storia  (15 minuti)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Uno scrittore non si lancia subito a scrivere: prima pensa. In questa parte costruirai i mattoni della tua storia. Non devi scrivere frasi complete: bastano parole chiave, schemi, frecce.</w:t>
      </w:r>
    </w:p>
    <w:p>
      <w:pPr>
        <w:spacing w:after="80" w:before="12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Attivita’ 2a — I tuoi personaggi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Crea almeno 2 personaggi. Per ognuno completa la scheda qui sotto.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2E2E8A"/>
                <w:sz w:val="21"/>
                <w:szCs w:val="21"/>
              </w:rPr>
              <w:t xml:space="preserve">PERSONAGGIO 1 — Protagonista</w:t>
            </w: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Nome: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Come appare: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Cosa vuole: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Cosa teme: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Un difetto: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Una qualita’: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</w:tc>
        <w:tc>
          <w:tcPr>
            <w:tcW w:type="dxa" w:w="4513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A5A5A"/>
                <w:sz w:val="21"/>
                <w:szCs w:val="21"/>
              </w:rPr>
              <w:t xml:space="preserve">PERSONAGGIO 2 — Antagonista / Compagno</w:t>
            </w: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Nome: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Come appare: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Cosa vuole: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Cosa teme: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Un difetto: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Una qualita’: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</w:tc>
      </w:tr>
    </w:tbl>
    <w:p>
      <w:pPr>
        <w:spacing w:after="80" w:before="1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Attivita’ 2b — Dove e quando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Descrivi il luogo e il tempo della tua storia con almeno 5 parole evocative per ognuno.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color w:val="2E2E8A"/>
                <w:sz w:val="21"/>
                <w:szCs w:val="21"/>
              </w:rPr>
              <w:t xml:space="preserve">LUOGO</w:t>
            </w:r>
          </w:p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Dove si svolge la storia? Scegli le parole che aiutano il lettore a visualizzarlo.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</w:tc>
        <w:tc>
          <w:tcPr>
            <w:tcW w:type="dxa" w:w="4513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color w:val="2E2E8A"/>
                <w:sz w:val="21"/>
                <w:szCs w:val="21"/>
              </w:rPr>
              <w:t xml:space="preserve">TEMPO</w:t>
            </w:r>
          </w:p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Passato, presente, futuro? Che stagione, che ora del giorno?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</w:tc>
      </w:tr>
    </w:tbl>
    <w:p>
      <w:pPr>
        <w:spacing w:after="80" w:before="1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Attivita’ 2c — Schema INIZIO – SVOLGIMENTO – FINE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Pianifica la struttura della storia in tre momenti. Usa parole chiave e frecce. Non e’ ancora il testo definitivo!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c>
          <w:tcPr>
            <w:tcW w:type="dxa" w:w="3008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9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INIZIO</w:t>
            </w: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</w:tc>
        <w:tc>
          <w:tcPr>
            <w:tcW w:type="dxa" w:w="3008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E6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SVOLGIMENTO</w:t>
            </w: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</w:tc>
        <w:tc>
          <w:tcPr>
            <w:tcW w:type="dxa" w:w="3008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9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FINE</w:t>
            </w: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  <w:p>
            <w:pPr>
              <w:pBdr>
                <w:bottom w:val="single" w:color="CCCCCC" w:sz="4" w:space="1"/>
              </w:pBdr>
              <w:spacing w:after="260" w:before="0"/>
            </w:pPr>
          </w:p>
        </w:tc>
      </w:tr>
    </w:tbl>
    <w:p>
      <w:pPr>
        <w:spacing w:after="80" w:before="12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Attivita’ 2d — La frase del cuore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FFFBE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Scrivi in UNA SOLA FRASE di cosa parla la tua storia. E’ come la quarta di copertina di un libro: deve incuriosire!</w:t>
            </w:r>
          </w:p>
          <w:p>
            <w:pPr>
              <w:spacing w:after="80" w:before="40"/>
            </w:pPr>
          </w:p>
          <w:p>
            <w:pPr>
              <w:pBdr>
                <w:bottom w:val="single" w:color="2E2E8A" w:sz="6" w:space="1"/>
              </w:pBdr>
              <w:spacing w:after="160" w:before="0"/>
            </w:pPr>
          </w:p>
          <w:p>
            <w:pPr>
              <w:pBdr>
                <w:bottom w:val="single" w:color="2E2E8A" w:sz="6" w:space="1"/>
              </w:pBdr>
              <w:spacing w:after="60" w:before="0"/>
            </w:pPr>
          </w:p>
        </w:tc>
      </w:tr>
    </w:tbl>
    <w:p>
      <w:r>
        <w:br/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2E2E8A"/>
          <w:sz w:val="26"/>
          <w:szCs w:val="26"/>
        </w:rPr>
        <w:t xml:space="preserve">PARTE 3 — Prima stesura  (35 minuti)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Adesso scrivi! Usa lo schema che hai preparato, ma non aver paura di cambiare idea durante la scrittura: a volte i personaggi sorprendono anche chi li crea.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E8FF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Non correggere mentre scrivi: vai avanti, anche se una parola non ti convince.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Se non trovi una parola, scrivi [??? ] e vai avanti.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Scrivi sempre in prima o terza persona: non cambiare nel mezzo del testo.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Obiettivo minimo: almeno 20 righe. Obiettivo sfida: almeno 35 righe.</w:t>
            </w:r>
          </w:p>
        </w:tc>
      </w:tr>
    </w:tbl>
    <w:p>
      <w:pPr>
        <w:spacing w:after="80" w:before="12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Il titolo della mia storia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22"/>
          <w:szCs w:val="22"/>
        </w:rPr>
        <w:t xml:space="preserve">(Puoi cambiarlo alla fine, ma avere un titolo provvisorio aiuta!)</w:t>
      </w:r>
    </w:p>
    <w:p>
      <w:pPr>
        <w:spacing w:after="80" w:before="40"/>
      </w:pPr>
    </w:p>
    <w:p>
      <w:pPr>
        <w:pBdr>
          <w:bottom w:val="single" w:color="2E2E8A" w:sz="8" w:space="1"/>
        </w:pBdr>
        <w:spacing w:after="200" w:before="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 </w:t>
      </w:r>
    </w:p>
    <w:p>
      <w:pPr>
        <w:spacing w:after="80" w:before="4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spacing w:after="80"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FFF3CD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22"/>
                <w:szCs w:val="22"/>
              </w:rPr>
              <w:t xml:space="preserve">Hai finito le righe? Continua sul retro del foglio o su un foglio extra.</w:t>
            </w:r>
          </w:p>
        </w:tc>
      </w:tr>
    </w:tbl>
    <w:p>
      <w:r>
        <w:br/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2E2E8A"/>
          <w:sz w:val="26"/>
          <w:szCs w:val="26"/>
        </w:rPr>
        <w:t xml:space="preserve">PARTE 4 — Revisione  (20 minuti)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Rileggere non e’ la stessa cosa che correggere. La revisione e’ un lavoro di costruzione: si aggiunge, si toglie, si migliora. Gli scrittori professionisti riscrivono un testo anche cinque o sei volte.</w:t>
      </w:r>
    </w:p>
    <w:p>
      <w:pPr>
        <w:spacing w:after="80" w:before="8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Attivita’ 4a — Rileggi ad alta voce (sottovoce)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Rileggi la tua storia sussurrando le parole. Il tuo orecchio sente molte cose che l’occhio non vede.</w:t>
      </w:r>
    </w:p>
    <w:p>
      <w:pPr>
        <w:spacing w:after="8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F0F0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Dove ti sei bloccato nella lettura? Segna quel punto con una X.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Dove hai sentito che mancava qualcosa? Segna con un + nel margine.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Quale frase ti e’ piaciuta di piu’? Sottolineala.</w:t>
            </w:r>
          </w:p>
        </w:tc>
      </w:tr>
    </w:tbl>
    <w:p>
      <w:pPr>
        <w:spacing w:after="80" w:before="1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Attivita’ 4b — Checklist dello scrittore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Spunta ogni casella quando sei soddisfatto di quel punto. Se una casella non puoi spuntarla, torna al testo e miglioralo prima di procedere.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126"/>
      </w:tblGrid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2E2E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OK?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2E2E8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Cosa controllare nel tuo testo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scritto un INIZIO che cattura subito l’attenzione del lettore (non iniziare con “C’era una volta” o “Un giorno” se si può fare di meglio!).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descritto il luogo con almeno 3 dettagli sensoriali (vista, udito, olfatto, tatto, gusto).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descritto i personaggi: non solo il loro aspetto, ma anche come si sentono.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C’e’ un problema o una sfida chiara che muove la storia.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usato i dialoghi per far parlare i personaggi (almeno un dialogo).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usato almeno una similitudine o una metafora.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Il finale e’ soddisfacente: risponde alla domanda principale della storia.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evitato di ripetere sempre le stesse parole (usa sinonimi o cambia struttura).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usato la punteggiatura per dare ritmo: virgole, punti, punti esclamativi.</w:t>
            </w:r>
          </w:p>
        </w:tc>
      </w:tr>
    </w:tbl>
    <w:p>
      <w:pPr>
        <w:spacing w:after="80" w:before="1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Attivita’ 4c — Il “zooming in”: un pezzo alla volta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Scegli UNA delle seguenti tecniche da applicare al tuo testo. Una sola, ma falla bene!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FFF9E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60"/>
            </w:pPr>
            <w:r>
              <w:rPr>
                <w:rFonts w:ascii="Arial" w:cs="Arial" w:eastAsia="Arial" w:hAnsi="Arial"/>
                <w:b/>
                <w:bCs/>
                <w:color w:val="2E2E8A"/>
                <w:sz w:val="22"/>
                <w:szCs w:val="22"/>
              </w:rPr>
              <w:t xml:space="preserve">Scegli UNA tecnica e applicala: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ZOOM SENSORIALE: scegli una scena e aggiungi almeno 2 dettagli sensoriali (suoni, odori, sensazioni fisiche).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ZOOM SUL DIALOGO: trascrivi un momento del testo in forma di dialogo, se non lo hai fatto, o migliora un dialogo esistente rendendolo piu’ naturale.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ZOOM SUL PERSONAGGIO: aggiungi una frase in cui il protagonista pensa o sente qualcosa dall’interno (“sentivo il cuore battermi forte”, “sapevo che era sbagliato, ma...”).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ZOOM SUL RITMO: scegli una scena di azione e usa frasi brevi e rapide per aumentare la tensione. Scegli una scena lenta e usa frasi lunghe per farla dilatare nel tempo.</w:t>
            </w:r>
          </w:p>
          <w:p>
            <w:pPr>
              <w:spacing w:after="80" w:before="40"/>
            </w:pPr>
          </w:p>
        </w:tc>
      </w:tr>
    </w:tbl>
    <w:p>
      <w:pPr>
        <w:spacing w:after="80" w:before="12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Le mie note di revisione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Scrivi qui cosa hai cambiato o migliorato durante la revisione.</w:t>
      </w:r>
    </w:p>
    <w:p>
      <w:pPr>
        <w:spacing w:after="80" w:before="6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r>
        <w:br/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2E2E8A"/>
          <w:sz w:val="26"/>
          <w:szCs w:val="26"/>
        </w:rPr>
        <w:t xml:space="preserve">PARTE 5 — Il titolo definitivo e l’incipit  (10 minuti)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Il titolo e’ la prima cosa che il lettore vede. L’incipit (le prime righe) e’ la seconda. Insieme decidono se il lettore vuole continuare.</w:t>
      </w:r>
    </w:p>
    <w:p>
      <w:pPr>
        <w:spacing w:after="80" w:before="10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Il mio titolo definitivo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Prova almeno 3 versioni diverse del titolo, poi scegli quella che preferisci.</w:t>
      </w:r>
    </w:p>
    <w:p>
      <w:pPr>
        <w:spacing w:after="8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Tre versioni del titolo:</w:t>
            </w: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Versione 1: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Versione 2: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40" w:before="6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Versione 3: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</w:tc>
        <w:tc>
          <w:tcPr>
            <w:tcW w:type="dxa" w:w="4513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Il titolo scelto:</w:t>
            </w:r>
          </w:p>
          <w:p>
            <w:pPr>
              <w:pBdr>
                <w:bottom w:val="single" w:color="2E2E8A" w:sz="8" w:space="1"/>
              </w:pBdr>
              <w:spacing w:after="160" w:before="0"/>
            </w:pPr>
          </w:p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22"/>
                <w:szCs w:val="22"/>
              </w:rPr>
              <w:t xml:space="preserve">Lo ho scelto perche’: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</w:tc>
      </w:tr>
    </w:tbl>
    <w:p>
      <w:pPr>
        <w:spacing w:after="80" w:before="1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Riscrivi le prime tre righe della tua storia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E8E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44444"/>
                <w:sz w:val="22"/>
                <w:szCs w:val="22"/>
              </w:rPr>
              <w:t xml:space="preserve">Le prime righe devono catturare il lettore. Prova a iniziare con: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Una scena in medias res (in mezzo all’azione, senza premesse)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Un dialogo diretto e immediato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Un’immagine visiva potente o un suono insolito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Un pensiero del protagonista che crea curiosita’</w:t>
            </w:r>
          </w:p>
          <w:p>
            <w:pPr>
              <w:spacing w:after="80" w:before="40"/>
            </w:pPr>
          </w:p>
        </w:tc>
      </w:tr>
    </w:tbl>
    <w:p>
      <w:pPr>
        <w:spacing w:after="80" w:before="80"/>
      </w:pPr>
    </w:p>
    <w:p>
      <w:pPr>
        <w:spacing w:after="80" w:before="80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Il mio nuovo incipit:</w:t>
      </w:r>
    </w:p>
    <w:p>
      <w:pPr>
        <w:spacing w:after="80" w:before="4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r>
        <w:br/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2E2E8A"/>
          <w:sz w:val="26"/>
          <w:szCs w:val="26"/>
        </w:rPr>
        <w:t xml:space="preserve">PARTE 6 — Condivisione nel cerchio degli autori  (15 minuti)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Nel WRW, ogni scrittore condivide il proprio lavoro con i compagni. La condivisione non e’ una gara: e’ un momento per ascoltare, imparare e dare feedback costruttivo.</w:t>
      </w:r>
    </w:p>
    <w:p>
      <w:pPr>
        <w:spacing w:after="80" w:before="10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Prepara la tua condivisione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E8FF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60"/>
            </w:pPr>
            <w:r>
              <w:rPr>
                <w:rFonts w:ascii="Arial" w:cs="Arial" w:eastAsia="Arial" w:hAnsi="Arial"/>
                <w:b/>
                <w:bCs/>
                <w:color w:val="2E2E8A"/>
                <w:sz w:val="22"/>
                <w:szCs w:val="22"/>
              </w:rPr>
              <w:t xml:space="preserve">Cosa condividerai: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6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Leggi ad alta voce il tuo incipit (le prime 5-8 righe).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6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Di’ al gruppo qual e’ la parte che ti ha impegnato di piu’ e perche’.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6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Chiedi un feedback su UN aspetto specifico (non „vi e’ piaciuto?” ma “l’atmosfera del luogo e’ chiara?”).</w:t>
            </w:r>
          </w:p>
        </w:tc>
      </w:tr>
    </w:tbl>
    <w:p>
      <w:pPr>
        <w:spacing w:after="80" w:before="1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Scheda di feedback per i compagni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Mentre ascolti la storia di un compagno, compila questa scheda.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4A4A8A" w:sz="8"/>
              <w:left w:val="single" w:color="4A4A8A" w:sz="8"/>
              <w:bottom w:val="single" w:color="4A4A8A" w:sz="8"/>
              <w:right w:val="single" w:color="4A4A8A" w:sz="8"/>
            </w:tcBorders>
            <w:shd w:fill="F5F5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Titolo della storia ascoltata:  ___________________________________</w:t>
            </w:r>
          </w:p>
          <w:p>
            <w:pPr>
              <w:spacing w:after="80" w:before="40"/>
            </w:pPr>
          </w:p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Una cosa che mi ha colpito: </w:t>
            </w:r>
            <w:r>
              <w:rPr>
                <w:rFonts w:ascii="Arial" w:cs="Arial" w:eastAsia="Arial" w:hAnsi="Arial"/>
                <w:i/>
                <w:iCs/>
                <w:color w:val="555555"/>
                <w:sz w:val="22"/>
                <w:szCs w:val="22"/>
              </w:rPr>
              <w:t xml:space="preserve">(cosa ti e’ rimasto impresso?)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80" w:before="40"/>
            </w:pPr>
          </w:p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Una domanda che mi sono fatto/a: </w:t>
            </w:r>
            <w:r>
              <w:rPr>
                <w:rFonts w:ascii="Arial" w:cs="Arial" w:eastAsia="Arial" w:hAnsi="Arial"/>
                <w:i/>
                <w:iCs/>
                <w:color w:val="555555"/>
                <w:sz w:val="22"/>
                <w:szCs w:val="22"/>
              </w:rPr>
              <w:t xml:space="preserve">(cosa vorresti sapere di piu’?)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spacing w:after="80" w:before="40"/>
            </w:pPr>
          </w:p>
          <w:p>
            <w:pPr>
              <w:spacing w:after="80" w:before="80"/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Un consiglio costruttivo: </w:t>
            </w:r>
            <w:r>
              <w:rPr>
                <w:rFonts w:ascii="Arial" w:cs="Arial" w:eastAsia="Arial" w:hAnsi="Arial"/>
                <w:i/>
                <w:iCs/>
                <w:color w:val="555555"/>
                <w:sz w:val="22"/>
                <w:szCs w:val="22"/>
              </w:rPr>
              <w:t xml:space="preserve">(inizia sempre con „Come autore/autrice potresti...”)</w:t>
            </w: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  <w:p>
            <w:pPr>
              <w:pBdr>
                <w:bottom w:val="single" w:color="AAAAAA" w:sz="4" w:space="1"/>
              </w:pBdr>
              <w:spacing w:after="320" w:before="0"/>
            </w:pPr>
          </w:p>
        </w:tc>
      </w:tr>
    </w:tbl>
    <w:p>
      <w:r>
        <w:br/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2E2E8A"/>
          <w:sz w:val="26"/>
          <w:szCs w:val="26"/>
        </w:rPr>
        <w:t xml:space="preserve">PARTE 7 — Riflessione finale  (5 minuti)</w:t>
      </w: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Ogni scrittore deve saper riflettere sul proprio processo. Queste domande ti aiutano a capire come lavori e cosa migliorare la prossima volta.</w:t>
      </w:r>
    </w:p>
    <w:p>
      <w:pPr>
        <w:spacing w:after="80" w:before="12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Il mio diario dello scrittore</w:t>
      </w:r>
    </w:p>
    <w:p>
      <w:pPr>
        <w:spacing w:after="80" w:before="60"/>
      </w:pPr>
    </w:p>
    <w:p>
      <w:pPr>
        <w:spacing w:after="40" w:before="6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1. Quale parte della storia mi ha entusiasmato di piu’ mentre la scrivevo?</w:t>
      </w: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spacing w:after="80" w:before="100"/>
      </w:pPr>
    </w:p>
    <w:p>
      <w:pPr>
        <w:spacing w:after="40" w:before="6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2. Quale parte e’ stata piu’ difficile? Come ho superato l’ostacolo?</w:t>
      </w: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spacing w:after="80" w:before="100"/>
      </w:pPr>
    </w:p>
    <w:p>
      <w:pPr>
        <w:spacing w:after="40" w:before="6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3. Se potessi continuare questa storia, cosa succederebbe dopo?</w:t>
      </w: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spacing w:after="80" w:before="100"/>
      </w:pPr>
    </w:p>
    <w:p>
      <w:pPr>
        <w:spacing w:after="40" w:before="6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4. Cosa ho imparato oggi sul mio modo di scrivere?</w:t>
      </w: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spacing w:after="80" w:before="100"/>
      </w:pPr>
    </w:p>
    <w:p>
      <w:pPr>
        <w:spacing w:after="40" w:before="6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5. Qual e’ la frase del mio testo di cui vado piu’ orgoglioso/a?</w:t>
      </w:r>
    </w:p>
    <w:p>
      <w:pPr>
        <w:pBdr>
          <w:bottom w:val="single" w:color="AAAAAA" w:sz="4" w:space="1"/>
        </w:pBdr>
        <w:spacing w:after="320" w:before="0"/>
      </w:pPr>
    </w:p>
    <w:p>
      <w:pPr>
        <w:pBdr>
          <w:bottom w:val="single" w:color="AAAAAA" w:sz="4" w:space="1"/>
        </w:pBdr>
        <w:spacing w:after="320" w:before="0"/>
      </w:pPr>
    </w:p>
    <w:p>
      <w:pPr>
        <w:spacing w:after="80" w:before="1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Autovalutazione</w:t>
      </w:r>
    </w:p>
    <w:p>
      <w:pPr>
        <w:spacing w:after="80" w:before="80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2"/>
          <w:szCs w:val="22"/>
        </w:rPr>
        <w:t xml:space="preserve">Colora le stellette in base a come ti sei sentito/a oggi.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126"/>
      </w:tblGrid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2E2E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OK?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2E2E8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Cosa controllare nel tuo testo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pianificato la storia prima di scrivere.        Quanto bene?   [ ] [ ] [ ] [ ] [ ]   (1 = poco, 5 = moltissimo)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rispettato le caratteristiche del genere scelto.   Quanto bene?   [ ] [ ] [ ] [ ] [ ]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usato parole precise e varie.   Quanto bene?   [ ] [ ] [ ] [ ] [ ]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Ho revisionato il testo in modo critico.   Quanto bene?   [ ] [ ] [ ] [ ] [ ]</w:t>
            </w:r>
          </w:p>
        </w:tc>
      </w:tr>
      <w:tr>
        <w:tc>
          <w:tcPr>
            <w:tcW w:type="dxa" w:w="900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 ]</w:t>
            </w:r>
          </w:p>
        </w:tc>
        <w:tc>
          <w:tcPr>
            <w:tcW w:type="dxa" w:w="8126"/>
            <w:tcBorders>
              <w:top w:val="single" w:color="AAAAAA" w:sz="6"/>
              <w:left w:val="single" w:color="AAAAAA" w:sz="6"/>
              <w:bottom w:val="single" w:color="AAAAAA" w:sz="6"/>
              <w:right w:val="single" w:color="AAAAAA" w:sz="6"/>
            </w:tcBorders>
            <w:shd w:fill="F5F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Sono soddisfatto/a del risultato finale.   Quanto?   [ ] [ ] [ ] [ ] [ ]</w:t>
            </w:r>
          </w:p>
        </w:tc>
      </w:tr>
    </w:tbl>
    <w:p>
      <w:pPr>
        <w:spacing w:after="80" w:before="160"/>
      </w:pPr>
    </w:p>
    <w:p>
      <w:pPr>
        <w:pBdr>
          <w:bottom w:val="single" w:color="4A4A8A" w:sz="6" w:space="1"/>
        </w:pBdr>
        <w:spacing w:after="160" w:before="0"/>
      </w:pPr>
    </w:p>
    <w:p>
      <w:pPr>
        <w:spacing w:after="80" w:before="80"/>
        <w:jc w:val="center"/>
      </w:pPr>
      <w:r>
        <w:rPr>
          <w:rFonts w:ascii="Arial" w:cs="Arial" w:eastAsia="Arial" w:hAnsi="Arial"/>
          <w:b/>
          <w:bCs/>
          <w:i/>
          <w:iCs/>
          <w:color w:val="2E2E8A"/>
          <w:sz w:val="22"/>
          <w:szCs w:val="22"/>
        </w:rPr>
        <w:t xml:space="preserve">Complimenti, autore/autrice! La storia e’ tua. Firmala con orgoglio.</w:t>
      </w:r>
    </w:p>
    <w:p>
      <w:pPr>
        <w:spacing w:after="80" w:before="4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maestraangy.altervista.org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2026-05-23T15:36:45.791Z</dcterms:created>
  <dcterms:modified xsi:type="dcterms:W3CDTF">2026-05-23T15:36:45.792Z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